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041E86" w:rsidRPr="009C45FB" w:rsidRDefault="00BA06C0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041E86">
        <w:rPr>
          <w:b/>
          <w:caps/>
          <w:sz w:val="28"/>
        </w:rPr>
        <w:t xml:space="preserve"> </w:t>
      </w:r>
      <w:r w:rsidR="00041E86" w:rsidRPr="009C45FB">
        <w:rPr>
          <w:bCs/>
          <w:i/>
          <w:iCs/>
          <w:caps/>
          <w:sz w:val="18"/>
        </w:rPr>
        <w:t xml:space="preserve"> </w:t>
      </w:r>
      <w:r w:rsidR="00041E86" w:rsidRPr="009C45FB">
        <w:rPr>
          <w:b/>
          <w:caps/>
          <w:sz w:val="28"/>
        </w:rPr>
        <w:t>Республики Татарстан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6137D8" w:rsidRDefault="00041E86" w:rsidP="00041E8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Pr="006137D8" w:rsidRDefault="00041E86" w:rsidP="00041E8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6137D8" w:rsidTr="000C09AE">
        <w:tc>
          <w:tcPr>
            <w:tcW w:w="3391" w:type="dxa"/>
          </w:tcPr>
          <w:p w:rsidR="00041E86" w:rsidRPr="006137D8" w:rsidRDefault="00BA06C0" w:rsidP="000C09AE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21 ноября 2016 года</w:t>
            </w:r>
          </w:p>
        </w:tc>
        <w:tc>
          <w:tcPr>
            <w:tcW w:w="3107" w:type="dxa"/>
          </w:tcPr>
          <w:p w:rsidR="00041E86" w:rsidRPr="006137D8" w:rsidRDefault="00041E86" w:rsidP="000C09A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041E86" w:rsidRPr="006137D8" w:rsidRDefault="00041E86" w:rsidP="00EC6120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EC6120">
              <w:rPr>
                <w:sz w:val="28"/>
              </w:rPr>
              <w:t>234</w:t>
            </w:r>
          </w:p>
        </w:tc>
      </w:tr>
    </w:tbl>
    <w:p w:rsidR="00041E86" w:rsidRPr="001F72D7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41E86" w:rsidRDefault="00041E86" w:rsidP="00BA06C0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041E86" w:rsidRPr="007B355E" w:rsidRDefault="00BA06C0" w:rsidP="00BA06C0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Б</w:t>
      </w:r>
      <w:r w:rsidR="000B1876">
        <w:rPr>
          <w:b/>
          <w:bCs/>
          <w:color w:val="000000"/>
          <w:sz w:val="28"/>
          <w:szCs w:val="28"/>
        </w:rPr>
        <w:t>утлеровского</w:t>
      </w:r>
      <w:proofErr w:type="spellEnd"/>
      <w:r w:rsidR="00041E86" w:rsidRPr="007B355E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Алексеевского</w:t>
      </w:r>
      <w:r w:rsidR="00041E86" w:rsidRPr="007B355E">
        <w:rPr>
          <w:b/>
          <w:bCs/>
          <w:color w:val="000000"/>
          <w:sz w:val="28"/>
          <w:szCs w:val="28"/>
        </w:rPr>
        <w:t xml:space="preserve">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  <w:r w:rsidR="00041E86">
        <w:rPr>
          <w:b/>
          <w:bCs/>
          <w:color w:val="000000"/>
          <w:sz w:val="28"/>
          <w:szCs w:val="28"/>
        </w:rPr>
        <w:t>Республики Татарстан 20 ноября</w:t>
      </w:r>
      <w:r w:rsidR="00041E86" w:rsidRPr="007B355E">
        <w:rPr>
          <w:b/>
          <w:bCs/>
          <w:color w:val="000000"/>
          <w:sz w:val="28"/>
          <w:szCs w:val="28"/>
        </w:rPr>
        <w:t xml:space="preserve"> 2016 года</w:t>
      </w:r>
    </w:p>
    <w:p w:rsidR="00041E86" w:rsidRPr="00012B20" w:rsidRDefault="00041E86" w:rsidP="00BA06C0">
      <w:pPr>
        <w:jc w:val="center"/>
        <w:rPr>
          <w:sz w:val="28"/>
          <w:szCs w:val="28"/>
        </w:rPr>
      </w:pPr>
    </w:p>
    <w:p w:rsidR="000B1876" w:rsidRPr="000B1876" w:rsidRDefault="00041E86" w:rsidP="000B187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статьями </w:t>
      </w:r>
      <w:r w:rsidR="00AE2755">
        <w:rPr>
          <w:color w:val="000000"/>
          <w:sz w:val="28"/>
          <w:szCs w:val="28"/>
        </w:rPr>
        <w:t xml:space="preserve">55,56 </w:t>
      </w:r>
      <w:r w:rsidRPr="007B355E">
        <w:rPr>
          <w:color w:val="000000"/>
          <w:sz w:val="28"/>
          <w:szCs w:val="28"/>
        </w:rPr>
        <w:t xml:space="preserve"> 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BA06C0">
        <w:rPr>
          <w:color w:val="000000"/>
          <w:sz w:val="28"/>
          <w:szCs w:val="28"/>
        </w:rPr>
        <w:t>Алексеевского</w:t>
      </w:r>
      <w:r w:rsidRPr="007B355E">
        <w:rPr>
          <w:color w:val="000000"/>
          <w:sz w:val="28"/>
          <w:szCs w:val="28"/>
        </w:rPr>
        <w:t xml:space="preserve"> района на основании данных первого экземпляра протокол</w:t>
      </w:r>
      <w:r w:rsidR="0065449A">
        <w:rPr>
          <w:color w:val="000000"/>
          <w:sz w:val="28"/>
          <w:szCs w:val="28"/>
        </w:rPr>
        <w:t xml:space="preserve">ов </w:t>
      </w:r>
      <w:r w:rsidRPr="007B355E">
        <w:rPr>
          <w:color w:val="000000"/>
          <w:sz w:val="28"/>
          <w:szCs w:val="28"/>
        </w:rPr>
        <w:t xml:space="preserve"> участков</w:t>
      </w:r>
      <w:r w:rsidR="00BA06C0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65449A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составила протокол</w:t>
      </w:r>
      <w:proofErr w:type="gramEnd"/>
      <w:r w:rsidRPr="007B355E">
        <w:rPr>
          <w:color w:val="000000"/>
          <w:sz w:val="28"/>
          <w:szCs w:val="28"/>
        </w:rPr>
        <w:t xml:space="preserve"> о результатах местного референдума, состоявшегося </w:t>
      </w:r>
      <w:r w:rsidR="00AE2755">
        <w:rPr>
          <w:color w:val="000000"/>
          <w:sz w:val="28"/>
          <w:szCs w:val="28"/>
        </w:rPr>
        <w:t xml:space="preserve">20 ноября </w:t>
      </w:r>
      <w:r w:rsidRPr="007B355E">
        <w:rPr>
          <w:color w:val="000000"/>
          <w:sz w:val="28"/>
          <w:szCs w:val="28"/>
        </w:rPr>
        <w:t>  2016 года по вопросу:</w:t>
      </w:r>
      <w:r w:rsidR="00291E31" w:rsidRPr="00291E31">
        <w:rPr>
          <w:color w:val="000000"/>
          <w:sz w:val="28"/>
          <w:szCs w:val="28"/>
        </w:rPr>
        <w:t xml:space="preserve">   </w:t>
      </w:r>
      <w:r w:rsidR="000B1876" w:rsidRPr="000B1876">
        <w:rPr>
          <w:color w:val="000000"/>
          <w:sz w:val="28"/>
          <w:szCs w:val="28"/>
        </w:rPr>
        <w:t xml:space="preserve">«Согласны ли Вы на введение самообложения в 2017 году в сумме  300  рублей с каждого совершеннолетнего жителя, зарегистрированного по месту жительства на территории </w:t>
      </w:r>
      <w:proofErr w:type="spellStart"/>
      <w:r w:rsidR="000B1876" w:rsidRPr="000B1876">
        <w:rPr>
          <w:color w:val="000000"/>
          <w:sz w:val="28"/>
          <w:szCs w:val="28"/>
        </w:rPr>
        <w:t>Бутлеровского</w:t>
      </w:r>
      <w:proofErr w:type="spellEnd"/>
      <w:r w:rsidR="000B1876" w:rsidRPr="000B1876">
        <w:rPr>
          <w:color w:val="000000"/>
          <w:sz w:val="28"/>
          <w:szCs w:val="28"/>
        </w:rPr>
        <w:t xml:space="preserve">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0B1876" w:rsidRPr="000B1876" w:rsidRDefault="000B1876" w:rsidP="000B187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 приобретение и установка детской площадки в с. Мокрые </w:t>
      </w:r>
      <w:proofErr w:type="spellStart"/>
      <w:r w:rsidRPr="000B1876">
        <w:rPr>
          <w:color w:val="000000"/>
          <w:sz w:val="28"/>
          <w:szCs w:val="28"/>
        </w:rPr>
        <w:t>Курнали</w:t>
      </w:r>
      <w:proofErr w:type="spellEnd"/>
      <w:r w:rsidRPr="000B1876">
        <w:rPr>
          <w:color w:val="000000"/>
          <w:sz w:val="28"/>
          <w:szCs w:val="28"/>
        </w:rPr>
        <w:t>;</w:t>
      </w:r>
    </w:p>
    <w:p w:rsidR="000B1876" w:rsidRPr="000B1876" w:rsidRDefault="000B1876" w:rsidP="000B187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-строительство    дорожного      покрытия       по ул. </w:t>
      </w:r>
      <w:proofErr w:type="gramStart"/>
      <w:r w:rsidRPr="000B1876">
        <w:rPr>
          <w:color w:val="000000"/>
          <w:sz w:val="28"/>
          <w:szCs w:val="28"/>
        </w:rPr>
        <w:t>Садовая</w:t>
      </w:r>
      <w:proofErr w:type="gramEnd"/>
      <w:r w:rsidRPr="000B1876">
        <w:rPr>
          <w:color w:val="000000"/>
          <w:sz w:val="28"/>
          <w:szCs w:val="28"/>
        </w:rPr>
        <w:t xml:space="preserve"> в с. Мокрые   </w:t>
      </w:r>
      <w:proofErr w:type="spellStart"/>
      <w:r w:rsidRPr="000B1876">
        <w:rPr>
          <w:color w:val="000000"/>
          <w:sz w:val="28"/>
          <w:szCs w:val="28"/>
        </w:rPr>
        <w:t>Курнали</w:t>
      </w:r>
      <w:proofErr w:type="spellEnd"/>
      <w:r w:rsidRPr="000B1876">
        <w:rPr>
          <w:color w:val="000000"/>
          <w:sz w:val="28"/>
          <w:szCs w:val="28"/>
        </w:rPr>
        <w:t xml:space="preserve">  (50 метров);</w:t>
      </w:r>
    </w:p>
    <w:p w:rsidR="000B1876" w:rsidRPr="000B1876" w:rsidRDefault="000B1876" w:rsidP="000B187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-ремонт    обелиска   павшим     воинам в ВОВ в д. </w:t>
      </w:r>
      <w:proofErr w:type="spellStart"/>
      <w:r w:rsidRPr="000B1876">
        <w:rPr>
          <w:color w:val="000000"/>
          <w:sz w:val="28"/>
          <w:szCs w:val="28"/>
        </w:rPr>
        <w:t>Бутлеровка</w:t>
      </w:r>
      <w:proofErr w:type="spellEnd"/>
      <w:r w:rsidRPr="000B1876">
        <w:rPr>
          <w:color w:val="000000"/>
          <w:sz w:val="28"/>
          <w:szCs w:val="28"/>
        </w:rPr>
        <w:t>;</w:t>
      </w:r>
    </w:p>
    <w:p w:rsidR="000B1876" w:rsidRPr="000B1876" w:rsidRDefault="000B1876" w:rsidP="000B187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>-приобретение и установка пожарных гидрантов;</w:t>
      </w:r>
    </w:p>
    <w:p w:rsidR="00291E31" w:rsidRPr="00291E31" w:rsidRDefault="000B1876" w:rsidP="000B187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-приобретение и установка ворот в парке </w:t>
      </w:r>
      <w:proofErr w:type="spellStart"/>
      <w:r w:rsidRPr="000B1876">
        <w:rPr>
          <w:color w:val="000000"/>
          <w:sz w:val="28"/>
          <w:szCs w:val="28"/>
        </w:rPr>
        <w:t>с</w:t>
      </w:r>
      <w:proofErr w:type="gramStart"/>
      <w:r w:rsidRPr="000B1876">
        <w:rPr>
          <w:color w:val="000000"/>
          <w:sz w:val="28"/>
          <w:szCs w:val="28"/>
        </w:rPr>
        <w:t>.М</w:t>
      </w:r>
      <w:proofErr w:type="gramEnd"/>
      <w:r w:rsidRPr="000B1876">
        <w:rPr>
          <w:color w:val="000000"/>
          <w:sz w:val="28"/>
          <w:szCs w:val="28"/>
        </w:rPr>
        <w:t>окрые</w:t>
      </w:r>
      <w:proofErr w:type="spellEnd"/>
      <w:r w:rsidRPr="000B1876">
        <w:rPr>
          <w:color w:val="000000"/>
          <w:sz w:val="28"/>
          <w:szCs w:val="28"/>
        </w:rPr>
        <w:t xml:space="preserve"> </w:t>
      </w:r>
      <w:proofErr w:type="spellStart"/>
      <w:r w:rsidRPr="000B1876">
        <w:rPr>
          <w:color w:val="000000"/>
          <w:sz w:val="28"/>
          <w:szCs w:val="28"/>
        </w:rPr>
        <w:t>Курнали</w:t>
      </w:r>
      <w:proofErr w:type="spellEnd"/>
      <w:r w:rsidRPr="000B1876">
        <w:rPr>
          <w:color w:val="000000"/>
          <w:sz w:val="28"/>
          <w:szCs w:val="28"/>
        </w:rPr>
        <w:t>?»</w:t>
      </w:r>
      <w:r w:rsidR="00291E31" w:rsidRPr="00291E31">
        <w:rPr>
          <w:color w:val="000000"/>
          <w:sz w:val="28"/>
          <w:szCs w:val="28"/>
        </w:rPr>
        <w:t xml:space="preserve"> </w:t>
      </w:r>
      <w:r w:rsidR="00C8052C" w:rsidRPr="00C8052C">
        <w:rPr>
          <w:color w:val="000000"/>
          <w:sz w:val="28"/>
          <w:szCs w:val="28"/>
        </w:rPr>
        <w:t xml:space="preserve">     </w:t>
      </w:r>
    </w:p>
    <w:p w:rsidR="00041E86" w:rsidRPr="007B355E" w:rsidRDefault="00C8052C" w:rsidP="00C8052C">
      <w:pPr>
        <w:shd w:val="clear" w:color="auto" w:fill="FFFFFF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      </w:t>
      </w:r>
      <w:r w:rsidR="00041E86" w:rsidRPr="007B355E">
        <w:rPr>
          <w:color w:val="000000"/>
          <w:sz w:val="28"/>
          <w:szCs w:val="28"/>
        </w:rPr>
        <w:t>Согласно протоколу о результатах референдума: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C6120">
        <w:rPr>
          <w:color w:val="000000"/>
          <w:sz w:val="28"/>
          <w:szCs w:val="28"/>
        </w:rPr>
        <w:t>809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число участников референдума, принявших участие в голосовании</w:t>
      </w:r>
      <w:r>
        <w:rPr>
          <w:color w:val="000000"/>
          <w:sz w:val="28"/>
          <w:szCs w:val="28"/>
        </w:rPr>
        <w:t>-</w:t>
      </w:r>
      <w:r w:rsidR="00EC6120">
        <w:rPr>
          <w:color w:val="000000"/>
          <w:sz w:val="28"/>
          <w:szCs w:val="28"/>
        </w:rPr>
        <w:t>520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C6120">
        <w:rPr>
          <w:color w:val="000000"/>
          <w:sz w:val="28"/>
          <w:szCs w:val="28"/>
        </w:rPr>
        <w:t>64,28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821819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EC6120">
        <w:rPr>
          <w:color w:val="000000"/>
          <w:sz w:val="28"/>
          <w:szCs w:val="28"/>
        </w:rPr>
        <w:t xml:space="preserve"> 456</w:t>
      </w:r>
      <w:r w:rsidR="00041E86" w:rsidRPr="00041E86">
        <w:rPr>
          <w:color w:val="000000"/>
          <w:sz w:val="28"/>
          <w:szCs w:val="28"/>
        </w:rPr>
        <w:t> 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</w:rPr>
        <w:t> </w:t>
      </w:r>
      <w:r w:rsidR="00EC6120">
        <w:rPr>
          <w:color w:val="000000"/>
          <w:sz w:val="28"/>
          <w:szCs w:val="28"/>
        </w:rPr>
        <w:t>87,69</w:t>
      </w:r>
      <w:r w:rsidR="00041E86" w:rsidRPr="00041E86">
        <w:rPr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C6120">
        <w:rPr>
          <w:color w:val="000000"/>
          <w:sz w:val="28"/>
          <w:szCs w:val="28"/>
        </w:rPr>
        <w:t>64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C6120">
        <w:rPr>
          <w:color w:val="000000"/>
          <w:sz w:val="28"/>
          <w:szCs w:val="28"/>
        </w:rPr>
        <w:t>12,31</w:t>
      </w:r>
      <w:bookmarkStart w:id="0" w:name="_GoBack"/>
      <w:bookmarkEnd w:id="0"/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 </w:t>
      </w:r>
      <w:r w:rsidR="00821819">
        <w:rPr>
          <w:color w:val="000000"/>
          <w:sz w:val="28"/>
          <w:szCs w:val="28"/>
        </w:rPr>
        <w:t>На основании изложенного, т</w:t>
      </w:r>
      <w:proofErr w:type="spellStart"/>
      <w:r w:rsidRPr="007B355E">
        <w:rPr>
          <w:color w:val="000000"/>
          <w:sz w:val="28"/>
          <w:szCs w:val="28"/>
          <w:lang w:val="x-none"/>
        </w:rPr>
        <w:t>ерриториальная</w:t>
      </w:r>
      <w:proofErr w:type="spellEnd"/>
      <w:r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</w:t>
      </w:r>
      <w:r w:rsidRPr="00041E86">
        <w:rPr>
          <w:color w:val="000000"/>
          <w:sz w:val="28"/>
          <w:szCs w:val="28"/>
        </w:rPr>
        <w:t> </w:t>
      </w:r>
      <w:r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821819">
      <w:pPr>
        <w:shd w:val="clear" w:color="auto" w:fill="FFFFFF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>    </w:t>
      </w:r>
      <w:r w:rsidR="00C8052C">
        <w:rPr>
          <w:color w:val="000000"/>
          <w:sz w:val="28"/>
          <w:szCs w:val="28"/>
        </w:rPr>
        <w:t xml:space="preserve">   </w:t>
      </w: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территории  </w:t>
      </w:r>
      <w:proofErr w:type="spellStart"/>
      <w:r w:rsidR="00BA06C0">
        <w:rPr>
          <w:color w:val="000000"/>
          <w:sz w:val="28"/>
          <w:szCs w:val="28"/>
        </w:rPr>
        <w:t>Б</w:t>
      </w:r>
      <w:r w:rsidR="000B1876">
        <w:rPr>
          <w:color w:val="000000"/>
          <w:sz w:val="28"/>
          <w:szCs w:val="28"/>
        </w:rPr>
        <w:t>утлеровского</w:t>
      </w:r>
      <w:proofErr w:type="spellEnd"/>
      <w:r w:rsidRPr="007B355E">
        <w:rPr>
          <w:color w:val="000000"/>
          <w:sz w:val="28"/>
          <w:szCs w:val="28"/>
        </w:rPr>
        <w:t xml:space="preserve"> сельского поселения</w:t>
      </w:r>
      <w:r w:rsidRPr="00041E86">
        <w:rPr>
          <w:b/>
          <w:bCs/>
          <w:color w:val="000000"/>
          <w:sz w:val="28"/>
          <w:szCs w:val="28"/>
        </w:rPr>
        <w:t> </w:t>
      </w:r>
      <w:r w:rsidR="00BA06C0" w:rsidRPr="00BA06C0">
        <w:rPr>
          <w:bCs/>
          <w:color w:val="000000"/>
          <w:sz w:val="28"/>
          <w:szCs w:val="28"/>
        </w:rPr>
        <w:t>Алексеевского</w:t>
      </w:r>
      <w:r w:rsidR="00BA06C0">
        <w:rPr>
          <w:color w:val="000000"/>
          <w:sz w:val="28"/>
          <w:szCs w:val="28"/>
        </w:rPr>
        <w:t xml:space="preserve"> муниципального</w:t>
      </w:r>
      <w:r w:rsidRPr="007B355E">
        <w:rPr>
          <w:color w:val="000000"/>
          <w:sz w:val="28"/>
          <w:szCs w:val="28"/>
        </w:rPr>
        <w:t xml:space="preserve"> 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041E86">
        <w:rPr>
          <w:b/>
          <w:bCs/>
          <w:color w:val="000000"/>
          <w:sz w:val="28"/>
          <w:szCs w:val="28"/>
        </w:rPr>
        <w:t> 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- действительными.</w:t>
      </w:r>
      <w:proofErr w:type="gramEnd"/>
    </w:p>
    <w:p w:rsidR="000B1876" w:rsidRPr="000B1876" w:rsidRDefault="00041E86" w:rsidP="000B187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lastRenderedPageBreak/>
        <w:t>      </w:t>
      </w:r>
      <w:r w:rsidR="00AE2755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 2. Признать решение по вопросу:</w:t>
      </w:r>
      <w:r w:rsidR="00291E31" w:rsidRPr="00291E31">
        <w:rPr>
          <w:color w:val="000000"/>
          <w:sz w:val="28"/>
          <w:szCs w:val="28"/>
        </w:rPr>
        <w:t xml:space="preserve">  </w:t>
      </w:r>
      <w:r w:rsidR="000B1876" w:rsidRPr="000B1876">
        <w:rPr>
          <w:color w:val="000000"/>
          <w:sz w:val="28"/>
          <w:szCs w:val="28"/>
        </w:rPr>
        <w:t xml:space="preserve">«Согласны ли Вы на введение самообложения в 2017 году в сумме  300  рублей с каждого совершеннолетнего жителя, зарегистрированного по месту жительства на территории </w:t>
      </w:r>
      <w:proofErr w:type="spellStart"/>
      <w:r w:rsidR="000B1876" w:rsidRPr="000B1876">
        <w:rPr>
          <w:color w:val="000000"/>
          <w:sz w:val="28"/>
          <w:szCs w:val="28"/>
        </w:rPr>
        <w:t>Бутлеровского</w:t>
      </w:r>
      <w:proofErr w:type="spellEnd"/>
      <w:r w:rsidR="000B1876" w:rsidRPr="000B1876">
        <w:rPr>
          <w:color w:val="000000"/>
          <w:sz w:val="28"/>
          <w:szCs w:val="28"/>
        </w:rPr>
        <w:t xml:space="preserve">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0B1876" w:rsidRPr="000B1876" w:rsidRDefault="000B1876" w:rsidP="000B187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 приобретение и установка детской площадки в с. Мокрые </w:t>
      </w:r>
      <w:proofErr w:type="spellStart"/>
      <w:r w:rsidRPr="000B1876">
        <w:rPr>
          <w:color w:val="000000"/>
          <w:sz w:val="28"/>
          <w:szCs w:val="28"/>
        </w:rPr>
        <w:t>Курнали</w:t>
      </w:r>
      <w:proofErr w:type="spellEnd"/>
      <w:r w:rsidRPr="000B1876">
        <w:rPr>
          <w:color w:val="000000"/>
          <w:sz w:val="28"/>
          <w:szCs w:val="28"/>
        </w:rPr>
        <w:t>;</w:t>
      </w:r>
    </w:p>
    <w:p w:rsidR="000B1876" w:rsidRPr="000B1876" w:rsidRDefault="000B1876" w:rsidP="000B187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-строительство    дорожного      покрытия       по ул. </w:t>
      </w:r>
      <w:proofErr w:type="gramStart"/>
      <w:r w:rsidRPr="000B1876">
        <w:rPr>
          <w:color w:val="000000"/>
          <w:sz w:val="28"/>
          <w:szCs w:val="28"/>
        </w:rPr>
        <w:t>Садовая</w:t>
      </w:r>
      <w:proofErr w:type="gramEnd"/>
      <w:r w:rsidRPr="000B1876">
        <w:rPr>
          <w:color w:val="000000"/>
          <w:sz w:val="28"/>
          <w:szCs w:val="28"/>
        </w:rPr>
        <w:t xml:space="preserve"> в с. Мокрые   </w:t>
      </w:r>
      <w:proofErr w:type="spellStart"/>
      <w:r w:rsidRPr="000B1876">
        <w:rPr>
          <w:color w:val="000000"/>
          <w:sz w:val="28"/>
          <w:szCs w:val="28"/>
        </w:rPr>
        <w:t>Курнали</w:t>
      </w:r>
      <w:proofErr w:type="spellEnd"/>
      <w:r w:rsidRPr="000B1876">
        <w:rPr>
          <w:color w:val="000000"/>
          <w:sz w:val="28"/>
          <w:szCs w:val="28"/>
        </w:rPr>
        <w:t xml:space="preserve">  (50 метров);</w:t>
      </w:r>
    </w:p>
    <w:p w:rsidR="000B1876" w:rsidRPr="000B1876" w:rsidRDefault="000B1876" w:rsidP="000B187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-ремонт    обелиска   павшим     воинам в ВОВ в д. </w:t>
      </w:r>
      <w:proofErr w:type="spellStart"/>
      <w:r w:rsidRPr="000B1876">
        <w:rPr>
          <w:color w:val="000000"/>
          <w:sz w:val="28"/>
          <w:szCs w:val="28"/>
        </w:rPr>
        <w:t>Бутлеровка</w:t>
      </w:r>
      <w:proofErr w:type="spellEnd"/>
      <w:r w:rsidRPr="000B1876">
        <w:rPr>
          <w:color w:val="000000"/>
          <w:sz w:val="28"/>
          <w:szCs w:val="28"/>
        </w:rPr>
        <w:t>;</w:t>
      </w:r>
    </w:p>
    <w:p w:rsidR="000B1876" w:rsidRPr="000B1876" w:rsidRDefault="000B1876" w:rsidP="000B187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>-приобретение и установка пожарных гидрантов;</w:t>
      </w:r>
    </w:p>
    <w:p w:rsidR="00041E86" w:rsidRPr="000B1876" w:rsidRDefault="000B1876" w:rsidP="009E5BAE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0B1876">
        <w:rPr>
          <w:color w:val="000000"/>
          <w:sz w:val="28"/>
          <w:szCs w:val="28"/>
        </w:rPr>
        <w:t xml:space="preserve">-приобретение и установка ворот в парке </w:t>
      </w:r>
      <w:proofErr w:type="spellStart"/>
      <w:r w:rsidRPr="000B1876">
        <w:rPr>
          <w:color w:val="000000"/>
          <w:sz w:val="28"/>
          <w:szCs w:val="28"/>
        </w:rPr>
        <w:t>с</w:t>
      </w:r>
      <w:proofErr w:type="gramStart"/>
      <w:r w:rsidRPr="000B1876">
        <w:rPr>
          <w:color w:val="000000"/>
          <w:sz w:val="28"/>
          <w:szCs w:val="28"/>
        </w:rPr>
        <w:t>.М</w:t>
      </w:r>
      <w:proofErr w:type="gramEnd"/>
      <w:r w:rsidRPr="000B1876">
        <w:rPr>
          <w:color w:val="000000"/>
          <w:sz w:val="28"/>
          <w:szCs w:val="28"/>
        </w:rPr>
        <w:t>окрые</w:t>
      </w:r>
      <w:proofErr w:type="spellEnd"/>
      <w:r w:rsidRPr="000B1876">
        <w:rPr>
          <w:color w:val="000000"/>
          <w:sz w:val="28"/>
          <w:szCs w:val="28"/>
        </w:rPr>
        <w:t xml:space="preserve"> </w:t>
      </w:r>
      <w:proofErr w:type="spellStart"/>
      <w:r w:rsidRPr="000B1876">
        <w:rPr>
          <w:color w:val="000000"/>
          <w:sz w:val="28"/>
          <w:szCs w:val="28"/>
        </w:rPr>
        <w:t>Курнали</w:t>
      </w:r>
      <w:proofErr w:type="spellEnd"/>
      <w:r w:rsidRPr="000B1876">
        <w:rPr>
          <w:color w:val="000000"/>
          <w:sz w:val="28"/>
          <w:szCs w:val="28"/>
        </w:rPr>
        <w:t>?»</w:t>
      </w:r>
      <w:r w:rsidR="00291E31" w:rsidRPr="00291E31">
        <w:rPr>
          <w:color w:val="000000"/>
          <w:sz w:val="28"/>
          <w:szCs w:val="28"/>
        </w:rPr>
        <w:t xml:space="preserve">   </w:t>
      </w:r>
      <w:r w:rsidR="00C8052C" w:rsidRPr="00C8052C">
        <w:rPr>
          <w:color w:val="000000"/>
          <w:sz w:val="28"/>
          <w:szCs w:val="28"/>
        </w:rPr>
        <w:t xml:space="preserve">     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AB6632" w:rsidP="00821819">
      <w:pPr>
        <w:shd w:val="clear" w:color="auto" w:fill="FFFFFF"/>
        <w:ind w:left="10" w:firstLine="49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 xml:space="preserve">3.Опубликовать результаты местного референдума в </w:t>
      </w:r>
      <w:r w:rsidR="009E5BAE">
        <w:rPr>
          <w:color w:val="000000"/>
          <w:sz w:val="28"/>
          <w:szCs w:val="28"/>
        </w:rPr>
        <w:t>газете «Заря»</w:t>
      </w:r>
      <w:r w:rsidR="00041E86"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BA06C0">
        <w:rPr>
          <w:color w:val="000000"/>
          <w:sz w:val="28"/>
          <w:szCs w:val="28"/>
        </w:rPr>
        <w:t>Алексеевского муниципального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 xml:space="preserve"> </w:t>
      </w:r>
      <w:r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AB6632">
        <w:rPr>
          <w:sz w:val="28"/>
          <w:szCs w:val="28"/>
        </w:rPr>
        <w:t xml:space="preserve"> Интернет.</w:t>
      </w:r>
    </w:p>
    <w:p w:rsidR="00041E86" w:rsidRPr="007B355E" w:rsidRDefault="00726E19" w:rsidP="00821819">
      <w:pPr>
        <w:shd w:val="clear" w:color="auto" w:fill="FFFFFF"/>
        <w:ind w:firstLine="54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4.Напра</w:t>
      </w:r>
      <w:r w:rsidR="00041E86" w:rsidRPr="007B355E">
        <w:rPr>
          <w:color w:val="000000"/>
          <w:sz w:val="28"/>
          <w:szCs w:val="28"/>
          <w:lang w:val="x-none"/>
        </w:rPr>
        <w:t xml:space="preserve">вить настоящее </w:t>
      </w:r>
      <w:r w:rsidR="00AE2755"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 xml:space="preserve"> 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 xml:space="preserve"> </w:t>
      </w:r>
      <w:proofErr w:type="spellStart"/>
      <w:r w:rsidR="00BA06C0">
        <w:rPr>
          <w:color w:val="000000"/>
          <w:sz w:val="28"/>
          <w:szCs w:val="28"/>
        </w:rPr>
        <w:t>Б</w:t>
      </w:r>
      <w:r w:rsidR="000B1876">
        <w:rPr>
          <w:color w:val="000000"/>
          <w:sz w:val="28"/>
          <w:szCs w:val="28"/>
        </w:rPr>
        <w:t>утлеровского</w:t>
      </w:r>
      <w:proofErr w:type="spellEnd"/>
      <w:r w:rsidR="00C8052C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>сельского</w:t>
      </w:r>
      <w:r w:rsidR="00AE2755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поселения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 муниципального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041E86" w:rsidRPr="007B355E" w:rsidRDefault="00041E86" w:rsidP="00041E86">
      <w:pPr>
        <w:shd w:val="clear" w:color="auto" w:fill="FFFFFF"/>
        <w:spacing w:after="75"/>
        <w:ind w:firstLine="540"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> </w:t>
      </w:r>
    </w:p>
    <w:p w:rsidR="00041E86" w:rsidRPr="00041E86" w:rsidRDefault="00041E86" w:rsidP="00041E86">
      <w:pPr>
        <w:spacing w:line="360" w:lineRule="auto"/>
        <w:ind w:firstLine="709"/>
        <w:jc w:val="both"/>
        <w:rPr>
          <w:sz w:val="28"/>
          <w:szCs w:val="28"/>
        </w:rPr>
      </w:pPr>
    </w:p>
    <w:p w:rsidR="00041E86" w:rsidRPr="00012B20" w:rsidRDefault="00041E86" w:rsidP="00041E86">
      <w:pPr>
        <w:spacing w:line="360" w:lineRule="auto"/>
        <w:ind w:firstLine="709"/>
        <w:rPr>
          <w:sz w:val="28"/>
          <w:szCs w:val="28"/>
        </w:rPr>
      </w:pP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Р.Р.Хоснетдинов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Т.А.Ипатова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</w:p>
    <w:p w:rsidR="004B251B" w:rsidRDefault="004B251B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41E86"/>
    <w:rsid w:val="000B1876"/>
    <w:rsid w:val="00291E31"/>
    <w:rsid w:val="002F440F"/>
    <w:rsid w:val="004B251B"/>
    <w:rsid w:val="0065449A"/>
    <w:rsid w:val="00726E19"/>
    <w:rsid w:val="00821819"/>
    <w:rsid w:val="00886A54"/>
    <w:rsid w:val="00993030"/>
    <w:rsid w:val="009E5BAE"/>
    <w:rsid w:val="009F2838"/>
    <w:rsid w:val="00AB6632"/>
    <w:rsid w:val="00AE2755"/>
    <w:rsid w:val="00BA06C0"/>
    <w:rsid w:val="00BB6C30"/>
    <w:rsid w:val="00C8052C"/>
    <w:rsid w:val="00EA284E"/>
    <w:rsid w:val="00E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2016-11-21T07:13:00Z</cp:lastPrinted>
  <dcterms:created xsi:type="dcterms:W3CDTF">2016-11-18T17:30:00Z</dcterms:created>
  <dcterms:modified xsi:type="dcterms:W3CDTF">2016-11-21T07:13:00Z</dcterms:modified>
</cp:coreProperties>
</file>